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339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</w:p>
    <w:p w14:paraId="621E433A" w14:textId="2B75532A" w:rsidR="00A42EE9" w:rsidRPr="00760823" w:rsidRDefault="00760823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Klubbrenn tirsdag 1</w:t>
      </w:r>
      <w:r w:rsidR="00CC07E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/1-19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14:paraId="621E433B" w14:textId="77777777"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621E433C" w14:textId="2476DD25"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Rennet går i </w:t>
      </w:r>
      <w:r w:rsidR="004D002A">
        <w:rPr>
          <w:rFonts w:ascii="&amp;quot" w:eastAsia="Times New Roman" w:hAnsi="&amp;quot" w:cs="Times New Roman"/>
          <w:color w:val="000000"/>
        </w:rPr>
        <w:t>fristil</w:t>
      </w:r>
    </w:p>
    <w:p w14:paraId="621E433D" w14:textId="726F722F"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0-</w:t>
      </w:r>
      <w:r w:rsidR="00CC07E6">
        <w:rPr>
          <w:rFonts w:ascii="&amp;quot" w:eastAsia="Times New Roman" w:hAnsi="&amp;quot" w:cs="Times New Roman"/>
          <w:color w:val="000000"/>
        </w:rPr>
        <w:t>6</w:t>
      </w:r>
      <w:r>
        <w:rPr>
          <w:rFonts w:ascii="&amp;quot" w:eastAsia="Times New Roman" w:hAnsi="&amp;quot" w:cs="Times New Roman"/>
          <w:color w:val="000000"/>
        </w:rPr>
        <w:t xml:space="preserve"> år så gjennomføres rennet som runderenn. Det blir en runde på ca 600 meter som det er valgfritt hvor mange runder man går.</w:t>
      </w:r>
      <w:r w:rsidR="00903B57">
        <w:rPr>
          <w:rFonts w:ascii="&amp;quot" w:eastAsia="Times New Roman" w:hAnsi="&amp;quot" w:cs="Times New Roman"/>
          <w:color w:val="000000"/>
        </w:rPr>
        <w:t xml:space="preserve"> Starten går klokken </w:t>
      </w:r>
      <w:r w:rsidR="004E3435">
        <w:rPr>
          <w:rFonts w:ascii="&amp;quot" w:eastAsia="Times New Roman" w:hAnsi="&amp;quot" w:cs="Times New Roman"/>
          <w:color w:val="000000"/>
        </w:rPr>
        <w:t>1800.</w:t>
      </w:r>
    </w:p>
    <w:p w14:paraId="523E8938" w14:textId="0380305D" w:rsidR="00CC07E6" w:rsidRDefault="00CC07E6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7-10</w:t>
      </w:r>
      <w:r>
        <w:rPr>
          <w:rFonts w:ascii="&amp;quot" w:eastAsia="Times New Roman" w:hAnsi="&amp;quot" w:cs="Times New Roman"/>
          <w:color w:val="000000"/>
        </w:rPr>
        <w:t xml:space="preserve"> år så gjennomføres rennet som runderenn</w:t>
      </w:r>
      <w:r>
        <w:rPr>
          <w:rFonts w:ascii="&amp;quot" w:eastAsia="Times New Roman" w:hAnsi="&amp;quot" w:cs="Times New Roman"/>
          <w:color w:val="000000"/>
        </w:rPr>
        <w:t xml:space="preserve"> med enkle innslag av skicross</w:t>
      </w:r>
      <w:r>
        <w:rPr>
          <w:rFonts w:ascii="&amp;quot" w:eastAsia="Times New Roman" w:hAnsi="&amp;quot" w:cs="Times New Roman"/>
          <w:color w:val="000000"/>
        </w:rPr>
        <w:t>. Det blir en runde på ca 600 meter som det er valgfritt hvor mange runder man går. Starten går klokken 18</w:t>
      </w:r>
      <w:r>
        <w:rPr>
          <w:rFonts w:ascii="&amp;quot" w:eastAsia="Times New Roman" w:hAnsi="&amp;quot" w:cs="Times New Roman"/>
          <w:color w:val="000000"/>
        </w:rPr>
        <w:t>10</w:t>
      </w:r>
      <w:r>
        <w:rPr>
          <w:rFonts w:ascii="&amp;quot" w:eastAsia="Times New Roman" w:hAnsi="&amp;quot" w:cs="Times New Roman"/>
          <w:color w:val="000000"/>
        </w:rPr>
        <w:t>.</w:t>
      </w:r>
    </w:p>
    <w:p w14:paraId="1CDF1AD1" w14:textId="0C1C6AAE" w:rsidR="00E72B86" w:rsidRDefault="004B6831" w:rsidP="00E72B8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11 år og oppover gjennomføres rennet som et runderenn med </w:t>
      </w:r>
      <w:r w:rsidR="00E72B86">
        <w:rPr>
          <w:rFonts w:ascii="&amp;quot" w:eastAsia="Times New Roman" w:hAnsi="&amp;quot" w:cs="Times New Roman"/>
          <w:color w:val="000000"/>
        </w:rPr>
        <w:t xml:space="preserve">enkle innslag av skicross. </w:t>
      </w:r>
      <w:r w:rsidR="00E72B86">
        <w:rPr>
          <w:rFonts w:ascii="&amp;quot" w:eastAsia="Times New Roman" w:hAnsi="&amp;quot" w:cs="Times New Roman"/>
          <w:color w:val="000000"/>
        </w:rPr>
        <w:t>Det blir en runde på ca</w:t>
      </w:r>
      <w:r w:rsidR="00E72B86">
        <w:rPr>
          <w:rFonts w:ascii="&amp;quot" w:eastAsia="Times New Roman" w:hAnsi="&amp;quot" w:cs="Times New Roman"/>
          <w:color w:val="000000"/>
        </w:rPr>
        <w:t xml:space="preserve"> 1000</w:t>
      </w:r>
      <w:r w:rsidR="00E72B86">
        <w:rPr>
          <w:rFonts w:ascii="&amp;quot" w:eastAsia="Times New Roman" w:hAnsi="&amp;quot" w:cs="Times New Roman"/>
          <w:color w:val="000000"/>
        </w:rPr>
        <w:t xml:space="preserve"> meter som det er valgfritt hvor mange runder man går. Starten går klokken 18</w:t>
      </w:r>
      <w:r w:rsidR="00E72B86">
        <w:rPr>
          <w:rFonts w:ascii="&amp;quot" w:eastAsia="Times New Roman" w:hAnsi="&amp;quot" w:cs="Times New Roman"/>
          <w:color w:val="000000"/>
        </w:rPr>
        <w:t>30</w:t>
      </w:r>
      <w:r w:rsidR="00E72B86">
        <w:rPr>
          <w:rFonts w:ascii="&amp;quot" w:eastAsia="Times New Roman" w:hAnsi="&amp;quot" w:cs="Times New Roman"/>
          <w:color w:val="000000"/>
        </w:rPr>
        <w:t>.</w:t>
      </w:r>
    </w:p>
    <w:p w14:paraId="02B38364" w14:textId="69EE37DB" w:rsidR="00E72B86" w:rsidRDefault="00E72B86" w:rsidP="00E72B8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Ønsker noen å gå andre distanser så er det selvsagt mulig</w:t>
      </w:r>
      <w:r w:rsidR="001458B2">
        <w:rPr>
          <w:rFonts w:ascii="&amp;quot" w:eastAsia="Times New Roman" w:hAnsi="&amp;quot" w:cs="Times New Roman"/>
          <w:color w:val="000000"/>
        </w:rPr>
        <w:t>, gi beskjed før start til rennkontor.</w:t>
      </w:r>
    </w:p>
    <w:p w14:paraId="621E433F" w14:textId="1B4F3420" w:rsidR="00A42EE9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</w:t>
      </w:r>
      <w:r w:rsidR="00A42EE9" w:rsidRPr="00A42EE9">
        <w:rPr>
          <w:rFonts w:ascii="&amp;quot" w:eastAsia="Times New Roman" w:hAnsi="&amp;quot" w:cs="Times New Roman"/>
          <w:color w:val="000000"/>
        </w:rPr>
        <w:t xml:space="preserve">tartkontingent for alle klubbrenn kr. 300,-, for 2 familiemedlemmer kr. 500,- og kr. 600,- for 3 familiemedlemmer eller flere. Enkeltrenn kr. 100,-. </w:t>
      </w:r>
    </w:p>
    <w:p w14:paraId="621E4340" w14:textId="1E1FDB31" w:rsidR="00500FC6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Det er gratis påmelding for de på som går på idrettsskole </w:t>
      </w:r>
      <w:r w:rsidR="001458B2">
        <w:rPr>
          <w:rFonts w:ascii="&amp;quot" w:eastAsia="Times New Roman" w:hAnsi="&amp;quot" w:cs="Times New Roman"/>
          <w:color w:val="000000"/>
        </w:rPr>
        <w:t>1,2,3 og 4</w:t>
      </w:r>
      <w:r>
        <w:rPr>
          <w:rFonts w:ascii="&amp;quot" w:eastAsia="Times New Roman" w:hAnsi="&amp;quot" w:cs="Times New Roman"/>
          <w:color w:val="000000"/>
        </w:rPr>
        <w:t>. Disse er allerede lagt inn i startlisten så de trenger kun å hente ut startnummer.</w:t>
      </w:r>
      <w:r w:rsidR="001458B2">
        <w:rPr>
          <w:rFonts w:ascii="&amp;quot" w:eastAsia="Times New Roman" w:hAnsi="&amp;quot" w:cs="Times New Roman"/>
          <w:color w:val="000000"/>
        </w:rPr>
        <w:t xml:space="preserve"> De som deltok på rennet før jul er allerede påmeldt</w:t>
      </w:r>
    </w:p>
    <w:p w14:paraId="621E4341" w14:textId="7106C998" w:rsidR="00A42EE9" w:rsidRPr="00A42EE9" w:rsidRDefault="00500FC6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</w:t>
      </w:r>
      <w:r>
        <w:rPr>
          <w:rFonts w:ascii="&amp;quot" w:eastAsia="Times New Roman" w:hAnsi="&amp;quot" w:cs="Times New Roman" w:hint="eastAsia"/>
          <w:color w:val="000000"/>
        </w:rPr>
        <w:t>å</w:t>
      </w:r>
      <w:r>
        <w:rPr>
          <w:rFonts w:ascii="&amp;quot" w:eastAsia="Times New Roman" w:hAnsi="&amp;quot" w:cs="Times New Roman"/>
          <w:color w:val="000000"/>
        </w:rPr>
        <w:t xml:space="preserve">melding sendes til </w:t>
      </w:r>
      <w:r w:rsidR="001458B2" w:rsidRPr="001458B2">
        <w:t>torbj</w:t>
      </w:r>
      <w:r w:rsidR="001458B2">
        <w:t>orn_ekle@hotmail.com</w:t>
      </w:r>
      <w:r>
        <w:rPr>
          <w:rFonts w:ascii="&amp;quot" w:eastAsia="Times New Roman" w:hAnsi="&amp;quot" w:cs="Times New Roman"/>
          <w:color w:val="000000"/>
        </w:rPr>
        <w:t>. Påmelding</w:t>
      </w:r>
      <w:r w:rsidR="001458B2">
        <w:rPr>
          <w:rFonts w:ascii="&amp;quot" w:eastAsia="Times New Roman" w:hAnsi="&amp;quot" w:cs="Times New Roman"/>
          <w:color w:val="000000"/>
        </w:rPr>
        <w:t>frist mandag 10/1 kl 2100.</w:t>
      </w:r>
      <w:r>
        <w:rPr>
          <w:rFonts w:ascii="&amp;quot" w:eastAsia="Times New Roman" w:hAnsi="&amp;quot" w:cs="Times New Roman"/>
          <w:color w:val="000000"/>
        </w:rPr>
        <w:t xml:space="preserve"> </w:t>
      </w:r>
      <w:r w:rsidR="001458B2">
        <w:rPr>
          <w:rFonts w:ascii="&amp;quot" w:eastAsia="Times New Roman" w:hAnsi="&amp;quot" w:cs="Times New Roman"/>
          <w:color w:val="000000"/>
        </w:rPr>
        <w:t>H</w:t>
      </w:r>
      <w:r>
        <w:rPr>
          <w:rFonts w:ascii="&amp;quot" w:eastAsia="Times New Roman" w:hAnsi="&amp;quot" w:cs="Times New Roman"/>
          <w:color w:val="000000"/>
        </w:rPr>
        <w:t>enting av startnummer 30 min før start.</w:t>
      </w:r>
    </w:p>
    <w:p w14:paraId="621E4348" w14:textId="77777777"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14:paraId="621E4349" w14:textId="77777777"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621E434D" wp14:editId="63081855">
            <wp:extent cx="1498600" cy="1239681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12" cy="12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434A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21E434B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21E434C" w14:textId="77777777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CF56" w14:textId="77777777" w:rsidR="00FF1824" w:rsidRDefault="00FF1824" w:rsidP="003675B3">
      <w:r>
        <w:separator/>
      </w:r>
    </w:p>
  </w:endnote>
  <w:endnote w:type="continuationSeparator" w:id="0">
    <w:p w14:paraId="357F9F8B" w14:textId="77777777" w:rsidR="00FF1824" w:rsidRDefault="00FF1824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D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E" w14:textId="77777777" w:rsidR="00541352" w:rsidRDefault="00541352">
    <w:pPr>
      <w:pStyle w:val="Bunntekst"/>
    </w:pPr>
  </w:p>
  <w:p w14:paraId="621E435F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1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488D" w14:textId="77777777" w:rsidR="00FF1824" w:rsidRDefault="00FF1824" w:rsidP="003675B3">
      <w:r>
        <w:separator/>
      </w:r>
    </w:p>
  </w:footnote>
  <w:footnote w:type="continuationSeparator" w:id="0">
    <w:p w14:paraId="47CE0013" w14:textId="77777777" w:rsidR="00FF1824" w:rsidRDefault="00FF1824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621E435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3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21E4354" w14:textId="77777777" w:rsidR="00D3069E" w:rsidRDefault="00FF1824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621E435A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1E4358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9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21E435B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C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4362" wp14:editId="621E4363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E4364" wp14:editId="621E4365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8" w14:textId="77777777" w:rsidR="00D3069E" w:rsidRDefault="00D3069E">
                          <w:r>
                            <w:t>Respekt</w:t>
                          </w:r>
                        </w:p>
                        <w:p w14:paraId="621E4369" w14:textId="77777777" w:rsidR="00D3069E" w:rsidRDefault="00D3069E">
                          <w:r>
                            <w:t>Samhold</w:t>
                          </w:r>
                        </w:p>
                        <w:p w14:paraId="621E436A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E43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" filled="f" stroked="f">
              <v:textbox>
                <w:txbxContent>
                  <w:p w14:paraId="621E4368" w14:textId="77777777" w:rsidR="00D3069E" w:rsidRDefault="00D3069E">
                    <w:r>
                      <w:t>Respekt</w:t>
                    </w:r>
                  </w:p>
                  <w:p w14:paraId="621E4369" w14:textId="77777777" w:rsidR="00D3069E" w:rsidRDefault="00D3069E">
                    <w:r>
                      <w:t>Samhold</w:t>
                    </w:r>
                  </w:p>
                  <w:p w14:paraId="621E436A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E4366" wp14:editId="621E436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B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1E4366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" filled="f" stroked="f">
              <v:textbox>
                <w:txbxContent>
                  <w:p w14:paraId="621E436B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0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55CE2"/>
    <w:rsid w:val="00061AD7"/>
    <w:rsid w:val="000C5180"/>
    <w:rsid w:val="00140926"/>
    <w:rsid w:val="001458B2"/>
    <w:rsid w:val="00181721"/>
    <w:rsid w:val="00190539"/>
    <w:rsid w:val="002234A4"/>
    <w:rsid w:val="002478DA"/>
    <w:rsid w:val="002C7BA0"/>
    <w:rsid w:val="002E3E24"/>
    <w:rsid w:val="003675B3"/>
    <w:rsid w:val="004A3CB2"/>
    <w:rsid w:val="004B6831"/>
    <w:rsid w:val="004B6A29"/>
    <w:rsid w:val="004C7ADD"/>
    <w:rsid w:val="004D002A"/>
    <w:rsid w:val="004D4F31"/>
    <w:rsid w:val="004E3435"/>
    <w:rsid w:val="004E4B5B"/>
    <w:rsid w:val="004F2E36"/>
    <w:rsid w:val="00500FC6"/>
    <w:rsid w:val="005328EC"/>
    <w:rsid w:val="00541352"/>
    <w:rsid w:val="00574D0D"/>
    <w:rsid w:val="005A5BDA"/>
    <w:rsid w:val="00650DE6"/>
    <w:rsid w:val="0068267F"/>
    <w:rsid w:val="006A06DF"/>
    <w:rsid w:val="006C5678"/>
    <w:rsid w:val="006E23CB"/>
    <w:rsid w:val="00760823"/>
    <w:rsid w:val="00784E1B"/>
    <w:rsid w:val="00794AF1"/>
    <w:rsid w:val="007A0178"/>
    <w:rsid w:val="00800191"/>
    <w:rsid w:val="00812DFE"/>
    <w:rsid w:val="008D2539"/>
    <w:rsid w:val="00903B57"/>
    <w:rsid w:val="0092623D"/>
    <w:rsid w:val="00926B26"/>
    <w:rsid w:val="00A06264"/>
    <w:rsid w:val="00A42EE9"/>
    <w:rsid w:val="00A563F2"/>
    <w:rsid w:val="00AE7162"/>
    <w:rsid w:val="00B37BCF"/>
    <w:rsid w:val="00BA12A6"/>
    <w:rsid w:val="00BB2F4A"/>
    <w:rsid w:val="00BB4B4D"/>
    <w:rsid w:val="00C3702B"/>
    <w:rsid w:val="00C62AE3"/>
    <w:rsid w:val="00CB16C5"/>
    <w:rsid w:val="00CC07E6"/>
    <w:rsid w:val="00CF4634"/>
    <w:rsid w:val="00D3069E"/>
    <w:rsid w:val="00D53218"/>
    <w:rsid w:val="00DA1CE6"/>
    <w:rsid w:val="00DB79A2"/>
    <w:rsid w:val="00E36A35"/>
    <w:rsid w:val="00E72B86"/>
    <w:rsid w:val="00EA2984"/>
    <w:rsid w:val="00ED0FD9"/>
    <w:rsid w:val="00ED7743"/>
    <w:rsid w:val="00F23535"/>
    <w:rsid w:val="00F334F4"/>
    <w:rsid w:val="00F34121"/>
    <w:rsid w:val="00F81482"/>
    <w:rsid w:val="00FF1824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E4339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A5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A39B-B7A9-4415-A5A4-A8EDA518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Torbjørn Ekle</cp:lastModifiedBy>
  <cp:revision>3</cp:revision>
  <dcterms:created xsi:type="dcterms:W3CDTF">2022-01-08T14:27:00Z</dcterms:created>
  <dcterms:modified xsi:type="dcterms:W3CDTF">2022-01-08T14:28:00Z</dcterms:modified>
</cp:coreProperties>
</file>